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4C521F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Бюджет 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БФП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765A29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13CE5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13CE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932BB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ПИРО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EC74C1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EC74C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Default="00932BB6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EC74C1" w:rsidRDefault="00932BB6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EC74C1" w:rsidRDefault="00932BB6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0A0CA2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191921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013E25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</w:t>
            </w:r>
            <w:r w:rsidR="00932BB6"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под 30% т. </w:t>
            </w:r>
            <w:r w:rsidR="00932BB6" w:rsidRPr="0057078F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има принос към целите за климата</w:t>
            </w:r>
            <w:r w:rsidR="00932BB6"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</w:t>
            </w:r>
            <w:r w:rsidR="00932BB6"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0 т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932BB6" w:rsidRPr="0010141E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се реализира на територии със специфични проблемни характеристики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1F3825" w:rsidRPr="006C02C3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е насочен към мерки за социално включване, здравеопазване и образование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765A29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DA35DE" w:rsidP="00DA35DE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DA35D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Брой точки по общите критерии за приоритизация: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BC3887" w:rsidRPr="004050F5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4050F5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>Специфични критерии за община Благоевград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4050F5" w:rsidTr="00A14C17">
        <w:tc>
          <w:tcPr>
            <w:tcW w:w="2539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DA35DE"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4050F5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Секторна насоченост на проектната идея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4050F5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предвижда мерки в повече от един сектор от допустимите сектори съгласно Указанията за кандидатстване, като един от секторите е икономика и икономическо развитие, пътна инфраструктура, туризъм, образование, зелена инфраструктура.  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>80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4050F5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предвижда мерки в един от следните сектори: икономика и икономическо развитие, пътна инфраструктура, туризъм, образование, зелена инфраструктура.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>70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4050F5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предвижда мерки в един или повече от един сектор извън посочените в т. 1.2.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4050F5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Степен на проектна готовност 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50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4050F5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Наличие на инвестиционен проект в работна фаза за изпълнение на всички обекти в проектната идея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4050F5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Наличие на инвестиционен проект в идейна фаза за изпълнение на инфраструктурните мерки в проектната идея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4050F5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Липса на проектна готовност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  <w:vAlign w:val="bottom"/>
          </w:tcPr>
          <w:p w:rsidR="004050F5" w:rsidRPr="004050F5" w:rsidRDefault="004050F5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Зони за въздействие/ целеви територии/, в които попада проектната идея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30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4050F5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lastRenderedPageBreak/>
              <w:t>Проектната идея обхваща повече от една зона за въздействие от дефинираните зони в ПИРО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Проектната идея обхваща една зона за въздействие от дефинираните зони в ПИРО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A14C17" w:rsidP="003B3C29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приоритизация: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4050F5" w:rsidRPr="004050F5" w:rsidRDefault="004050F5" w:rsidP="004050F5">
      <w:pPr>
        <w:spacing w:after="120"/>
        <w:rPr>
          <w:rFonts w:ascii="Times New Roman" w:hAnsi="Times New Roman"/>
          <w:sz w:val="24"/>
          <w:szCs w:val="24"/>
          <w:lang w:val="bg-BG"/>
        </w:rPr>
      </w:pPr>
    </w:p>
    <w:p w:rsidR="00BC3887" w:rsidRPr="00C3578E" w:rsidRDefault="00E27398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25DF3A95-4A34-4A8B-8DE7-B4347D4D3959}" provid="{00000000-0000-0000-0000-000000000000}" o:suggestedsigner2="Член на Звеното за подбор" issignatureline="t"/>
          </v:shape>
        </w:pict>
      </w:r>
      <w:r w:rsidR="00CF33B5">
        <w:rPr>
          <w:sz w:val="22"/>
          <w:szCs w:val="22"/>
          <w:lang w:val="bg-BG"/>
        </w:rPr>
        <w:pict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sectPr w:rsidR="00BC3887" w:rsidRPr="00C357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3B5" w:rsidRDefault="00CF33B5" w:rsidP="00856C69">
      <w:r>
        <w:separator/>
      </w:r>
    </w:p>
  </w:endnote>
  <w:endnote w:type="continuationSeparator" w:id="0">
    <w:p w:rsidR="00CF33B5" w:rsidRDefault="00CF33B5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E27398">
          <w:rPr>
            <w:rFonts w:ascii="Times New Roman" w:hAnsi="Times New Roman"/>
            <w:b/>
            <w:noProof/>
            <w:sz w:val="18"/>
            <w:szCs w:val="18"/>
            <w:lang w:val="bg-BG"/>
          </w:rPr>
          <w:t>4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3B5" w:rsidRDefault="00CF33B5" w:rsidP="00856C69">
      <w:r>
        <w:separator/>
      </w:r>
    </w:p>
  </w:footnote>
  <w:footnote w:type="continuationSeparator" w:id="0">
    <w:p w:rsidR="00CF33B5" w:rsidRDefault="00CF33B5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3"/>
  </w:num>
  <w:num w:numId="8">
    <w:abstractNumId w:val="22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6"/>
  </w:num>
  <w:num w:numId="14">
    <w:abstractNumId w:val="25"/>
  </w:num>
  <w:num w:numId="15">
    <w:abstractNumId w:val="6"/>
  </w:num>
  <w:num w:numId="16">
    <w:abstractNumId w:val="21"/>
  </w:num>
  <w:num w:numId="17">
    <w:abstractNumId w:val="0"/>
  </w:num>
  <w:num w:numId="18">
    <w:abstractNumId w:val="2"/>
  </w:num>
  <w:num w:numId="19">
    <w:abstractNumId w:val="20"/>
  </w:num>
  <w:num w:numId="20">
    <w:abstractNumId w:val="5"/>
  </w:num>
  <w:num w:numId="21">
    <w:abstractNumId w:val="24"/>
  </w:num>
  <w:num w:numId="22">
    <w:abstractNumId w:val="13"/>
  </w:num>
  <w:num w:numId="23">
    <w:abstractNumId w:val="18"/>
  </w:num>
  <w:num w:numId="24">
    <w:abstractNumId w:val="1"/>
  </w:num>
  <w:num w:numId="25">
    <w:abstractNumId w:val="24"/>
  </w:num>
  <w:num w:numId="26">
    <w:abstractNumId w:val="15"/>
  </w:num>
  <w:num w:numId="27">
    <w:abstractNumId w:val="4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7AFD"/>
    <w:rsid w:val="001D21FD"/>
    <w:rsid w:val="001F13E5"/>
    <w:rsid w:val="001F382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62C3B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B3C29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56F8"/>
    <w:rsid w:val="00445B08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07F44"/>
    <w:rsid w:val="00710015"/>
    <w:rsid w:val="00711D7B"/>
    <w:rsid w:val="00711DAF"/>
    <w:rsid w:val="007145AE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E23D2"/>
    <w:rsid w:val="00903DEA"/>
    <w:rsid w:val="009124F0"/>
    <w:rsid w:val="009207D4"/>
    <w:rsid w:val="00924816"/>
    <w:rsid w:val="0092728C"/>
    <w:rsid w:val="00932BB6"/>
    <w:rsid w:val="00934137"/>
    <w:rsid w:val="009422FE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A087E"/>
    <w:rsid w:val="009A0D0C"/>
    <w:rsid w:val="009A29F8"/>
    <w:rsid w:val="009B18E3"/>
    <w:rsid w:val="009B25BA"/>
    <w:rsid w:val="009B6BC1"/>
    <w:rsid w:val="009C3D65"/>
    <w:rsid w:val="009D318A"/>
    <w:rsid w:val="009E4D73"/>
    <w:rsid w:val="009F7E2E"/>
    <w:rsid w:val="00A002DB"/>
    <w:rsid w:val="00A14022"/>
    <w:rsid w:val="00A14C17"/>
    <w:rsid w:val="00A2206F"/>
    <w:rsid w:val="00A236E0"/>
    <w:rsid w:val="00A248E8"/>
    <w:rsid w:val="00A2530B"/>
    <w:rsid w:val="00A37E8F"/>
    <w:rsid w:val="00A42373"/>
    <w:rsid w:val="00A44E94"/>
    <w:rsid w:val="00A45B26"/>
    <w:rsid w:val="00A46F91"/>
    <w:rsid w:val="00A47A09"/>
    <w:rsid w:val="00A61A85"/>
    <w:rsid w:val="00A657FF"/>
    <w:rsid w:val="00A72BF4"/>
    <w:rsid w:val="00A77E6F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114E8"/>
    <w:rsid w:val="00B20F78"/>
    <w:rsid w:val="00B34334"/>
    <w:rsid w:val="00B41655"/>
    <w:rsid w:val="00B4442A"/>
    <w:rsid w:val="00B4561B"/>
    <w:rsid w:val="00B6106F"/>
    <w:rsid w:val="00B6562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C39"/>
    <w:rsid w:val="00C26FF8"/>
    <w:rsid w:val="00C3005A"/>
    <w:rsid w:val="00C33005"/>
    <w:rsid w:val="00C3578E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F33B5"/>
    <w:rsid w:val="00CF7342"/>
    <w:rsid w:val="00D01AFB"/>
    <w:rsid w:val="00D01B1C"/>
    <w:rsid w:val="00D16C35"/>
    <w:rsid w:val="00D21EB2"/>
    <w:rsid w:val="00D317C7"/>
    <w:rsid w:val="00D34F8C"/>
    <w:rsid w:val="00D3526E"/>
    <w:rsid w:val="00D461F9"/>
    <w:rsid w:val="00D531DD"/>
    <w:rsid w:val="00D53AEC"/>
    <w:rsid w:val="00D55EFB"/>
    <w:rsid w:val="00D602A3"/>
    <w:rsid w:val="00D803C4"/>
    <w:rsid w:val="00D8283A"/>
    <w:rsid w:val="00D828D6"/>
    <w:rsid w:val="00D86A80"/>
    <w:rsid w:val="00DA35DE"/>
    <w:rsid w:val="00DA3E13"/>
    <w:rsid w:val="00DA660E"/>
    <w:rsid w:val="00DB7B08"/>
    <w:rsid w:val="00DC22EE"/>
    <w:rsid w:val="00DC5D22"/>
    <w:rsid w:val="00DD0471"/>
    <w:rsid w:val="00DE1A67"/>
    <w:rsid w:val="00DF40F4"/>
    <w:rsid w:val="00E1266F"/>
    <w:rsid w:val="00E15F1B"/>
    <w:rsid w:val="00E22F6C"/>
    <w:rsid w:val="00E240F6"/>
    <w:rsid w:val="00E245ED"/>
    <w:rsid w:val="00E27398"/>
    <w:rsid w:val="00E3162B"/>
    <w:rsid w:val="00E32903"/>
    <w:rsid w:val="00E46102"/>
    <w:rsid w:val="00E50171"/>
    <w:rsid w:val="00E55218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C74C1"/>
    <w:rsid w:val="00ED5E73"/>
    <w:rsid w:val="00ED6167"/>
    <w:rsid w:val="00EE46E9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5849"/>
    <w:rsid w:val="00FC6FE1"/>
    <w:rsid w:val="00FD1FF5"/>
    <w:rsid w:val="00FD20DC"/>
    <w:rsid w:val="00FD2E47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0E9FF-B16B-4689-9F97-1D94B0C2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IVAYLO HRISTOV STOYANOV</cp:lastModifiedBy>
  <cp:revision>11</cp:revision>
  <cp:lastPrinted>2015-06-26T14:09:00Z</cp:lastPrinted>
  <dcterms:created xsi:type="dcterms:W3CDTF">2024-02-28T08:06:00Z</dcterms:created>
  <dcterms:modified xsi:type="dcterms:W3CDTF">2024-02-29T13:16:00Z</dcterms:modified>
</cp:coreProperties>
</file>